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085E" w14:textId="77777777" w:rsidR="006B67F8" w:rsidRDefault="003F6BC0">
      <w:pPr>
        <w:pStyle w:val="a4"/>
      </w:pPr>
      <w:r>
        <w:t>Протокол</w:t>
      </w:r>
      <w:r>
        <w:rPr>
          <w:spacing w:val="2"/>
        </w:rPr>
        <w:t xml:space="preserve"> </w:t>
      </w:r>
      <w:r>
        <w:t>№2.</w:t>
      </w:r>
    </w:p>
    <w:p w14:paraId="6D1CA0B0" w14:textId="77777777" w:rsidR="003F6BC0" w:rsidRDefault="003F6BC0" w:rsidP="003F6BC0">
      <w:pPr>
        <w:pStyle w:val="a3"/>
        <w:jc w:val="center"/>
        <w:rPr>
          <w:b/>
          <w:sz w:val="26"/>
        </w:rPr>
      </w:pPr>
      <w:r>
        <w:br w:type="column"/>
      </w:r>
    </w:p>
    <w:p w14:paraId="7E4D7605" w14:textId="77777777" w:rsidR="006B67F8" w:rsidRPr="003F6BC0" w:rsidRDefault="003F6BC0" w:rsidP="003F6BC0">
      <w:pPr>
        <w:pStyle w:val="a3"/>
        <w:ind w:left="-1843" w:firstLine="1843"/>
        <w:jc w:val="center"/>
        <w:rPr>
          <w:b/>
          <w:color w:val="FF0000"/>
          <w:sz w:val="26"/>
        </w:rPr>
      </w:pPr>
      <w:r w:rsidRPr="003F6BC0">
        <w:rPr>
          <w:color w:val="FF0000"/>
        </w:rPr>
        <w:t>заседания</w:t>
      </w:r>
      <w:r w:rsidRPr="003F6BC0">
        <w:rPr>
          <w:color w:val="FF0000"/>
          <w:spacing w:val="-4"/>
        </w:rPr>
        <w:t xml:space="preserve"> </w:t>
      </w:r>
      <w:r w:rsidRPr="003F6BC0">
        <w:rPr>
          <w:color w:val="FF0000"/>
        </w:rPr>
        <w:t>ШМО</w:t>
      </w:r>
      <w:r w:rsidRPr="003F6BC0">
        <w:rPr>
          <w:color w:val="FF0000"/>
          <w:spacing w:val="-3"/>
        </w:rPr>
        <w:t xml:space="preserve"> </w:t>
      </w:r>
      <w:r w:rsidRPr="003F6BC0">
        <w:rPr>
          <w:color w:val="FF0000"/>
        </w:rPr>
        <w:t>учителей</w:t>
      </w:r>
      <w:r w:rsidRPr="003F6BC0">
        <w:rPr>
          <w:color w:val="FF0000"/>
          <w:spacing w:val="-3"/>
        </w:rPr>
        <w:t xml:space="preserve"> </w:t>
      </w:r>
      <w:r w:rsidRPr="003F6BC0">
        <w:rPr>
          <w:color w:val="FF0000"/>
        </w:rPr>
        <w:t>ЕМЦ</w:t>
      </w:r>
    </w:p>
    <w:p w14:paraId="7CB5A835" w14:textId="4B20690C" w:rsidR="006B67F8" w:rsidRPr="003F6BC0" w:rsidRDefault="003F6BC0" w:rsidP="003F6BC0">
      <w:pPr>
        <w:pStyle w:val="a3"/>
        <w:spacing w:before="183" w:line="396" w:lineRule="auto"/>
        <w:ind w:left="991" w:right="107" w:firstLine="1149"/>
        <w:jc w:val="center"/>
        <w:rPr>
          <w:color w:val="FF0000"/>
        </w:rPr>
      </w:pPr>
      <w:r w:rsidRPr="003F6BC0">
        <w:rPr>
          <w:color w:val="FF0000"/>
        </w:rPr>
        <w:t>от 20.11.202</w:t>
      </w:r>
      <w:r w:rsidR="008F2A58">
        <w:rPr>
          <w:color w:val="FF0000"/>
        </w:rPr>
        <w:t>4</w:t>
      </w:r>
      <w:r w:rsidRPr="003F6BC0">
        <w:rPr>
          <w:color w:val="FF0000"/>
        </w:rPr>
        <w:t xml:space="preserve"> года</w:t>
      </w:r>
      <w:r w:rsidRPr="003F6BC0">
        <w:rPr>
          <w:color w:val="FF0000"/>
          <w:spacing w:val="-57"/>
        </w:rPr>
        <w:t xml:space="preserve"> </w:t>
      </w:r>
      <w:r w:rsidRPr="003F6BC0">
        <w:rPr>
          <w:color w:val="FF0000"/>
        </w:rPr>
        <w:t>Присутствовало</w:t>
      </w:r>
      <w:r w:rsidRPr="003F6BC0">
        <w:rPr>
          <w:color w:val="FF0000"/>
          <w:spacing w:val="-2"/>
        </w:rPr>
        <w:t xml:space="preserve"> </w:t>
      </w:r>
      <w:r w:rsidRPr="003F6BC0">
        <w:rPr>
          <w:color w:val="FF0000"/>
        </w:rPr>
        <w:t>-</w:t>
      </w:r>
      <w:r w:rsidRPr="003F6BC0">
        <w:rPr>
          <w:color w:val="FF0000"/>
          <w:spacing w:val="55"/>
        </w:rPr>
        <w:t xml:space="preserve"> </w:t>
      </w:r>
      <w:r w:rsidRPr="003F6BC0">
        <w:rPr>
          <w:color w:val="FF0000"/>
        </w:rPr>
        <w:t>11</w:t>
      </w:r>
      <w:r w:rsidRPr="003F6BC0">
        <w:rPr>
          <w:color w:val="FF0000"/>
          <w:spacing w:val="-1"/>
        </w:rPr>
        <w:t xml:space="preserve"> </w:t>
      </w:r>
      <w:r w:rsidRPr="003F6BC0">
        <w:rPr>
          <w:color w:val="FF0000"/>
        </w:rPr>
        <w:t>человек</w:t>
      </w:r>
    </w:p>
    <w:p w14:paraId="6002E5F9" w14:textId="77777777" w:rsidR="006B67F8" w:rsidRPr="003F6BC0" w:rsidRDefault="006B67F8" w:rsidP="003F6BC0">
      <w:pPr>
        <w:spacing w:line="396" w:lineRule="auto"/>
        <w:jc w:val="center"/>
        <w:rPr>
          <w:color w:val="FF0000"/>
        </w:rPr>
        <w:sectPr w:rsidR="006B67F8" w:rsidRPr="003F6BC0">
          <w:type w:val="continuous"/>
          <w:pgSz w:w="11910" w:h="16840"/>
          <w:pgMar w:top="1040" w:right="740" w:bottom="280" w:left="1020" w:header="720" w:footer="720" w:gutter="0"/>
          <w:cols w:num="2" w:space="720" w:equalWidth="0">
            <w:col w:w="5984" w:space="40"/>
            <w:col w:w="4126"/>
          </w:cols>
        </w:sectPr>
      </w:pPr>
    </w:p>
    <w:p w14:paraId="6A3D70E0" w14:textId="77777777" w:rsidR="006B67F8" w:rsidRDefault="006B67F8">
      <w:pPr>
        <w:pStyle w:val="a3"/>
        <w:rPr>
          <w:sz w:val="20"/>
        </w:rPr>
      </w:pPr>
    </w:p>
    <w:p w14:paraId="52201F09" w14:textId="77777777" w:rsidR="006B67F8" w:rsidRDefault="006B67F8">
      <w:pPr>
        <w:pStyle w:val="a3"/>
        <w:rPr>
          <w:sz w:val="20"/>
        </w:rPr>
      </w:pPr>
    </w:p>
    <w:p w14:paraId="3553780F" w14:textId="77777777" w:rsidR="006B67F8" w:rsidRDefault="003F6BC0">
      <w:pPr>
        <w:pStyle w:val="1"/>
        <w:spacing w:before="233"/>
        <w:ind w:left="4318" w:right="4316"/>
        <w:jc w:val="center"/>
      </w:pPr>
      <w:r>
        <w:t>Повестка</w:t>
      </w:r>
      <w:r>
        <w:rPr>
          <w:spacing w:val="-1"/>
        </w:rPr>
        <w:t xml:space="preserve"> </w:t>
      </w:r>
      <w:r>
        <w:t>дня</w:t>
      </w:r>
    </w:p>
    <w:p w14:paraId="5E319E7B" w14:textId="77777777" w:rsidR="006B67F8" w:rsidRDefault="006B67F8">
      <w:pPr>
        <w:pStyle w:val="a3"/>
        <w:rPr>
          <w:b/>
          <w:sz w:val="26"/>
        </w:rPr>
      </w:pPr>
    </w:p>
    <w:p w14:paraId="3099B604" w14:textId="77777777" w:rsidR="006B67F8" w:rsidRDefault="003F6BC0">
      <w:pPr>
        <w:pStyle w:val="a5"/>
        <w:numPr>
          <w:ilvl w:val="0"/>
          <w:numId w:val="1"/>
        </w:numPr>
        <w:tabs>
          <w:tab w:val="left" w:pos="414"/>
        </w:tabs>
        <w:spacing w:before="177" w:line="259" w:lineRule="auto"/>
        <w:ind w:right="161" w:firstLine="0"/>
        <w:rPr>
          <w:color w:val="171717"/>
          <w:sz w:val="24"/>
        </w:rPr>
      </w:pPr>
      <w:r>
        <w:rPr>
          <w:color w:val="171717"/>
          <w:sz w:val="24"/>
        </w:rPr>
        <w:t>Применение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заданий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естественнонаучного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цикла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развития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функциональной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грамотности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учащихся</w:t>
      </w:r>
    </w:p>
    <w:p w14:paraId="13E88F6C" w14:textId="77777777" w:rsidR="006B67F8" w:rsidRDefault="003F6BC0">
      <w:pPr>
        <w:pStyle w:val="a5"/>
        <w:numPr>
          <w:ilvl w:val="0"/>
          <w:numId w:val="1"/>
        </w:numPr>
        <w:tabs>
          <w:tab w:val="left" w:pos="354"/>
        </w:tabs>
        <w:spacing w:before="2" w:line="259" w:lineRule="auto"/>
        <w:ind w:right="460" w:firstLine="0"/>
        <w:rPr>
          <w:color w:val="333333"/>
          <w:sz w:val="24"/>
        </w:rPr>
      </w:pPr>
      <w:r>
        <w:rPr>
          <w:color w:val="333333"/>
          <w:sz w:val="24"/>
        </w:rPr>
        <w:t>Организация и проведение школьных олимпиад. Подготовка учащихся к районному туру.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Применение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заданий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естественнонаучного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цикла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функциональной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грамотности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учащихся.</w:t>
      </w:r>
    </w:p>
    <w:p w14:paraId="5BD2DF26" w14:textId="77777777" w:rsidR="006B67F8" w:rsidRDefault="003F6BC0">
      <w:pPr>
        <w:pStyle w:val="a5"/>
        <w:numPr>
          <w:ilvl w:val="0"/>
          <w:numId w:val="1"/>
        </w:numPr>
        <w:tabs>
          <w:tab w:val="left" w:pos="354"/>
        </w:tabs>
        <w:spacing w:line="259" w:lineRule="auto"/>
        <w:ind w:right="186" w:firstLine="0"/>
        <w:rPr>
          <w:color w:val="333333"/>
          <w:sz w:val="24"/>
        </w:rPr>
      </w:pPr>
      <w:r>
        <w:rPr>
          <w:color w:val="333333"/>
          <w:sz w:val="24"/>
        </w:rPr>
        <w:t>Применение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современных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педагогических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технологий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уроке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обновленным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ФГОС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ООО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достижения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нового качества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учащихся.</w:t>
      </w:r>
    </w:p>
    <w:p w14:paraId="43C7A87E" w14:textId="77777777" w:rsidR="006B67F8" w:rsidRDefault="003F6BC0">
      <w:pPr>
        <w:pStyle w:val="a5"/>
        <w:numPr>
          <w:ilvl w:val="0"/>
          <w:numId w:val="1"/>
        </w:numPr>
        <w:tabs>
          <w:tab w:val="left" w:pos="354"/>
        </w:tabs>
        <w:spacing w:line="259" w:lineRule="auto"/>
        <w:ind w:right="169" w:firstLine="0"/>
        <w:rPr>
          <w:color w:val="333333"/>
          <w:sz w:val="24"/>
        </w:rPr>
      </w:pPr>
      <w:r>
        <w:rPr>
          <w:color w:val="333333"/>
          <w:sz w:val="24"/>
        </w:rPr>
        <w:t>Организация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проведение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консультаций,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дополнительных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занятий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учащихся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ОГЭ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 ЕГЭ.</w:t>
      </w:r>
    </w:p>
    <w:p w14:paraId="5D97D4FF" w14:textId="77777777" w:rsidR="006B67F8" w:rsidRDefault="003F6BC0">
      <w:pPr>
        <w:pStyle w:val="a5"/>
        <w:numPr>
          <w:ilvl w:val="0"/>
          <w:numId w:val="1"/>
        </w:numPr>
        <w:tabs>
          <w:tab w:val="left" w:pos="354"/>
        </w:tabs>
        <w:spacing w:line="259" w:lineRule="auto"/>
        <w:ind w:right="4301" w:firstLine="0"/>
        <w:rPr>
          <w:color w:val="333333"/>
          <w:sz w:val="24"/>
        </w:rPr>
      </w:pPr>
      <w:r>
        <w:rPr>
          <w:color w:val="333333"/>
          <w:sz w:val="24"/>
        </w:rPr>
        <w:t>Подготовка, проведение и анализ предметных недель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математики,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физики 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информатики.</w:t>
      </w:r>
    </w:p>
    <w:p w14:paraId="24D311B5" w14:textId="77777777" w:rsidR="006B67F8" w:rsidRPr="003F6BC0" w:rsidRDefault="003F6BC0" w:rsidP="003F6BC0">
      <w:pPr>
        <w:pStyle w:val="a5"/>
        <w:numPr>
          <w:ilvl w:val="0"/>
          <w:numId w:val="1"/>
        </w:numPr>
        <w:tabs>
          <w:tab w:val="left" w:pos="354"/>
        </w:tabs>
        <w:spacing w:line="273" w:lineRule="exact"/>
        <w:ind w:left="353" w:hanging="241"/>
        <w:rPr>
          <w:b/>
          <w:color w:val="333333"/>
          <w:sz w:val="24"/>
        </w:rPr>
      </w:pPr>
      <w:r>
        <w:rPr>
          <w:color w:val="333333"/>
          <w:sz w:val="24"/>
        </w:rPr>
        <w:t>Проведение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контрольных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работ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1-е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полугодие,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анализ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результатов</w:t>
      </w:r>
      <w:r>
        <w:rPr>
          <w:b/>
          <w:color w:val="333333"/>
          <w:sz w:val="24"/>
        </w:rPr>
        <w:t>.</w:t>
      </w:r>
    </w:p>
    <w:p w14:paraId="505B02C7" w14:textId="77777777" w:rsidR="003F6BC0" w:rsidRDefault="003F6BC0" w:rsidP="003F6BC0">
      <w:pPr>
        <w:spacing w:before="204"/>
        <w:ind w:left="113"/>
        <w:rPr>
          <w:b/>
          <w:color w:val="333333"/>
          <w:sz w:val="24"/>
        </w:rPr>
      </w:pPr>
      <w:r>
        <w:rPr>
          <w:b/>
          <w:color w:val="333333"/>
          <w:sz w:val="24"/>
        </w:rPr>
        <w:t>Слушали:</w:t>
      </w:r>
    </w:p>
    <w:p w14:paraId="4E8664B5" w14:textId="62F92127" w:rsidR="006B67F8" w:rsidRPr="003F6BC0" w:rsidRDefault="003F6BC0" w:rsidP="003F6BC0">
      <w:pPr>
        <w:spacing w:before="204"/>
        <w:ind w:left="113"/>
        <w:rPr>
          <w:b/>
          <w:sz w:val="24"/>
        </w:rPr>
      </w:pPr>
      <w:r>
        <w:rPr>
          <w:b/>
          <w:color w:val="333333"/>
          <w:sz w:val="2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первому</w:t>
      </w:r>
      <w:r>
        <w:rPr>
          <w:spacing w:val="-6"/>
        </w:rPr>
        <w:t xml:space="preserve"> </w:t>
      </w:r>
      <w:r>
        <w:t>вопросу</w:t>
      </w:r>
      <w:r>
        <w:rPr>
          <w:spacing w:val="-3"/>
        </w:rPr>
        <w:t xml:space="preserve"> </w:t>
      </w:r>
      <w:r>
        <w:t>слушали</w:t>
      </w:r>
      <w:r w:rsidR="002E1FBD">
        <w:rPr>
          <w:color w:val="FF0000"/>
        </w:rPr>
        <w:t xml:space="preserve"> Хабилову М.М</w:t>
      </w:r>
      <w:r w:rsidRPr="003F6BC0">
        <w:rPr>
          <w:color w:val="FF0000"/>
        </w:rPr>
        <w:t>.,</w:t>
      </w:r>
      <w:r w:rsidRPr="003F6BC0">
        <w:rPr>
          <w:color w:val="FF0000"/>
          <w:spacing w:val="-1"/>
        </w:rPr>
        <w:t xml:space="preserve"> </w:t>
      </w:r>
      <w:r>
        <w:t>которая выступила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докладом на</w:t>
      </w:r>
      <w:r>
        <w:rPr>
          <w:spacing w:val="-2"/>
        </w:rPr>
        <w:t xml:space="preserve"> </w:t>
      </w:r>
      <w:r>
        <w:t>тему:</w:t>
      </w:r>
    </w:p>
    <w:p w14:paraId="14D25A7C" w14:textId="77777777" w:rsidR="006B67F8" w:rsidRDefault="003F6BC0">
      <w:pPr>
        <w:pStyle w:val="a3"/>
        <w:spacing w:before="5" w:line="232" w:lineRule="auto"/>
        <w:ind w:left="122" w:right="311"/>
      </w:pPr>
      <w:r>
        <w:t>«Применение заданий естественнонаучного цикла для развития функциональной грамотности</w:t>
      </w:r>
      <w:r>
        <w:rPr>
          <w:spacing w:val="-58"/>
        </w:rPr>
        <w:t xml:space="preserve"> </w:t>
      </w:r>
      <w:r>
        <w:t>учащихся»</w:t>
      </w:r>
    </w:p>
    <w:p w14:paraId="64E5FBA5" w14:textId="77777777" w:rsidR="006B67F8" w:rsidRDefault="003F6BC0">
      <w:pPr>
        <w:pStyle w:val="a3"/>
        <w:spacing w:before="160" w:line="232" w:lineRule="auto"/>
        <w:ind w:left="122"/>
      </w:pPr>
      <w:r>
        <w:t>Она рассказала, что жизнь в современном мире требует от людей не только наличие</w:t>
      </w:r>
      <w:r>
        <w:rPr>
          <w:spacing w:val="1"/>
        </w:rPr>
        <w:t xml:space="preserve"> </w:t>
      </w:r>
      <w:r>
        <w:t>профессионализма,</w:t>
      </w:r>
      <w:r>
        <w:rPr>
          <w:spacing w:val="-4"/>
        </w:rPr>
        <w:t xml:space="preserve"> </w:t>
      </w:r>
      <w:r>
        <w:t>образованности,</w:t>
      </w:r>
      <w:r>
        <w:rPr>
          <w:spacing w:val="-4"/>
        </w:rPr>
        <w:t xml:space="preserve"> </w:t>
      </w:r>
      <w:r>
        <w:t>воспитанности,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ещё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получать</w:t>
      </w:r>
      <w:r>
        <w:rPr>
          <w:spacing w:val="-3"/>
        </w:rPr>
        <w:t xml:space="preserve"> </w:t>
      </w:r>
      <w:r>
        <w:t>жизненно</w:t>
      </w:r>
    </w:p>
    <w:p w14:paraId="65F3D669" w14:textId="77777777" w:rsidR="006B67F8" w:rsidRDefault="003F6BC0">
      <w:pPr>
        <w:pStyle w:val="a3"/>
        <w:spacing w:before="5" w:line="232" w:lineRule="auto"/>
        <w:ind w:left="122" w:right="181"/>
      </w:pPr>
      <w:r>
        <w:t>важные знания из огромного потока информации, а также способность и готовность применять</w:t>
      </w:r>
      <w:r>
        <w:rPr>
          <w:spacing w:val="-57"/>
        </w:rPr>
        <w:t xml:space="preserve"> </w:t>
      </w:r>
      <w:r>
        <w:t>полученные в школе естестественно-научные знания в жизненных ситуациях, то есть, требует</w:t>
      </w:r>
      <w:r>
        <w:rPr>
          <w:spacing w:val="1"/>
        </w:rPr>
        <w:t xml:space="preserve"> </w:t>
      </w:r>
      <w:r>
        <w:t>необходимость формирования функциональной грамотности у населения, а в первую очередь у</w:t>
      </w:r>
      <w:r>
        <w:rPr>
          <w:spacing w:val="-57"/>
        </w:rPr>
        <w:t xml:space="preserve"> </w:t>
      </w:r>
      <w:r>
        <w:t>школьников.</w:t>
      </w:r>
    </w:p>
    <w:p w14:paraId="56756272" w14:textId="77777777" w:rsidR="006B67F8" w:rsidRDefault="003F6BC0">
      <w:pPr>
        <w:pStyle w:val="1"/>
        <w:spacing w:before="164"/>
      </w:pPr>
      <w:r>
        <w:t>Решение:</w:t>
      </w:r>
    </w:p>
    <w:p w14:paraId="704E8342" w14:textId="77777777" w:rsidR="006B67F8" w:rsidRDefault="003F6BC0">
      <w:pPr>
        <w:pStyle w:val="a3"/>
        <w:spacing w:before="182" w:line="232" w:lineRule="auto"/>
        <w:ind w:left="122" w:right="1353"/>
      </w:pPr>
      <w:r>
        <w:t>Принять информацию во внимание и использовать в работе и организации развития</w:t>
      </w:r>
      <w:r>
        <w:rPr>
          <w:spacing w:val="-57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3"/>
        </w:rPr>
        <w:t xml:space="preserve"> </w:t>
      </w:r>
      <w:r>
        <w:t>учащихся.</w:t>
      </w:r>
    </w:p>
    <w:p w14:paraId="0F0E5EA2" w14:textId="77777777" w:rsidR="006B67F8" w:rsidRDefault="006B67F8">
      <w:pPr>
        <w:pStyle w:val="a3"/>
        <w:spacing w:before="8"/>
      </w:pPr>
    </w:p>
    <w:p w14:paraId="355136CF" w14:textId="77777777" w:rsidR="006B67F8" w:rsidRDefault="003F6BC0">
      <w:pPr>
        <w:pStyle w:val="1"/>
        <w:ind w:left="122"/>
      </w:pPr>
      <w:r>
        <w:t>Слушали:</w:t>
      </w:r>
    </w:p>
    <w:p w14:paraId="07B06165" w14:textId="386F4144" w:rsidR="006B67F8" w:rsidRPr="003F6BC0" w:rsidRDefault="003F6BC0" w:rsidP="003F6BC0">
      <w:pPr>
        <w:pStyle w:val="a3"/>
        <w:spacing w:before="163" w:line="232" w:lineRule="auto"/>
        <w:ind w:left="113" w:right="223" w:firstLine="453"/>
        <w:rPr>
          <w:color w:val="FF0000"/>
        </w:rPr>
        <w:sectPr w:rsidR="006B67F8" w:rsidRPr="003F6BC0">
          <w:type w:val="continuous"/>
          <w:pgSz w:w="11910" w:h="16840"/>
          <w:pgMar w:top="1040" w:right="740" w:bottom="280" w:left="1020" w:header="720" w:footer="720" w:gutter="0"/>
          <w:cols w:space="720"/>
        </w:sectPr>
      </w:pPr>
      <w:r w:rsidRPr="003F6BC0">
        <w:rPr>
          <w:color w:val="FF0000"/>
        </w:rPr>
        <w:t>По</w:t>
      </w:r>
      <w:r w:rsidRPr="003F6BC0">
        <w:rPr>
          <w:color w:val="FF0000"/>
          <w:spacing w:val="1"/>
        </w:rPr>
        <w:t xml:space="preserve"> </w:t>
      </w:r>
      <w:r w:rsidRPr="003F6BC0">
        <w:rPr>
          <w:color w:val="FF0000"/>
        </w:rPr>
        <w:t xml:space="preserve">второму вопросу </w:t>
      </w:r>
      <w:r w:rsidR="002E1FBD">
        <w:rPr>
          <w:color w:val="FF0000"/>
        </w:rPr>
        <w:t>Хабилову М.</w:t>
      </w:r>
      <w:r w:rsidRPr="003F6BC0">
        <w:rPr>
          <w:color w:val="FF0000"/>
        </w:rPr>
        <w:t>М.,</w:t>
      </w:r>
      <w:r w:rsidRPr="003F6BC0">
        <w:rPr>
          <w:color w:val="FF0000"/>
          <w:spacing w:val="1"/>
        </w:rPr>
        <w:t xml:space="preserve"> </w:t>
      </w:r>
      <w:r w:rsidRPr="003F6BC0">
        <w:rPr>
          <w:color w:val="FF0000"/>
        </w:rPr>
        <w:t>руководителя</w:t>
      </w:r>
      <w:r w:rsidRPr="003F6BC0">
        <w:rPr>
          <w:color w:val="FF0000"/>
          <w:spacing w:val="1"/>
        </w:rPr>
        <w:t xml:space="preserve"> </w:t>
      </w:r>
      <w:r w:rsidRPr="003F6BC0">
        <w:rPr>
          <w:color w:val="FF0000"/>
        </w:rPr>
        <w:t>ШМО</w:t>
      </w:r>
      <w:r w:rsidRPr="003F6BC0">
        <w:rPr>
          <w:color w:val="FF0000"/>
          <w:spacing w:val="1"/>
        </w:rPr>
        <w:t xml:space="preserve"> </w:t>
      </w:r>
      <w:r w:rsidRPr="003F6BC0">
        <w:rPr>
          <w:color w:val="FF0000"/>
        </w:rPr>
        <w:t>естественно-</w:t>
      </w:r>
      <w:r w:rsidRPr="003F6BC0">
        <w:rPr>
          <w:color w:val="FF0000"/>
          <w:spacing w:val="1"/>
        </w:rPr>
        <w:t xml:space="preserve"> </w:t>
      </w:r>
      <w:r w:rsidRPr="003F6BC0">
        <w:rPr>
          <w:color w:val="FF0000"/>
        </w:rPr>
        <w:t>математического</w:t>
      </w:r>
      <w:r w:rsidRPr="003F6BC0">
        <w:rPr>
          <w:color w:val="FF0000"/>
          <w:spacing w:val="31"/>
        </w:rPr>
        <w:t xml:space="preserve"> </w:t>
      </w:r>
      <w:r w:rsidRPr="003F6BC0">
        <w:rPr>
          <w:color w:val="FF0000"/>
        </w:rPr>
        <w:t>цикла.</w:t>
      </w:r>
      <w:r w:rsidRPr="003F6BC0">
        <w:rPr>
          <w:color w:val="FF0000"/>
          <w:spacing w:val="31"/>
        </w:rPr>
        <w:t xml:space="preserve"> </w:t>
      </w:r>
      <w:r w:rsidRPr="003F6BC0">
        <w:rPr>
          <w:color w:val="FF0000"/>
        </w:rPr>
        <w:t>Она</w:t>
      </w:r>
      <w:r w:rsidRPr="003F6BC0">
        <w:rPr>
          <w:color w:val="FF0000"/>
          <w:spacing w:val="39"/>
        </w:rPr>
        <w:t xml:space="preserve"> </w:t>
      </w:r>
      <w:r w:rsidRPr="003F6BC0">
        <w:rPr>
          <w:color w:val="FF0000"/>
        </w:rPr>
        <w:t>отметили,</w:t>
      </w:r>
      <w:r w:rsidRPr="003F6BC0">
        <w:rPr>
          <w:color w:val="FF0000"/>
          <w:spacing w:val="31"/>
        </w:rPr>
        <w:t xml:space="preserve"> </w:t>
      </w:r>
      <w:r w:rsidRPr="003F6BC0">
        <w:rPr>
          <w:color w:val="FF0000"/>
        </w:rPr>
        <w:t>что</w:t>
      </w:r>
      <w:r w:rsidRPr="003F6BC0">
        <w:rPr>
          <w:color w:val="FF0000"/>
          <w:spacing w:val="31"/>
        </w:rPr>
        <w:t xml:space="preserve"> </w:t>
      </w:r>
      <w:r w:rsidRPr="003F6BC0">
        <w:rPr>
          <w:color w:val="FF0000"/>
        </w:rPr>
        <w:t>работа</w:t>
      </w:r>
      <w:r w:rsidRPr="003F6BC0">
        <w:rPr>
          <w:color w:val="FF0000"/>
          <w:spacing w:val="30"/>
        </w:rPr>
        <w:t xml:space="preserve"> </w:t>
      </w:r>
      <w:r w:rsidRPr="003F6BC0">
        <w:rPr>
          <w:color w:val="FF0000"/>
        </w:rPr>
        <w:t>по</w:t>
      </w:r>
      <w:r w:rsidRPr="003F6BC0">
        <w:rPr>
          <w:color w:val="FF0000"/>
          <w:spacing w:val="39"/>
        </w:rPr>
        <w:t xml:space="preserve"> </w:t>
      </w:r>
      <w:r w:rsidRPr="003F6BC0">
        <w:rPr>
          <w:color w:val="FF0000"/>
        </w:rPr>
        <w:t>подготовке</w:t>
      </w:r>
      <w:r w:rsidRPr="003F6BC0">
        <w:rPr>
          <w:color w:val="FF0000"/>
          <w:spacing w:val="30"/>
        </w:rPr>
        <w:t xml:space="preserve"> </w:t>
      </w:r>
      <w:r w:rsidRPr="003F6BC0">
        <w:rPr>
          <w:color w:val="FF0000"/>
        </w:rPr>
        <w:t>учащихся</w:t>
      </w:r>
      <w:r w:rsidRPr="003F6BC0">
        <w:rPr>
          <w:color w:val="FF0000"/>
          <w:spacing w:val="27"/>
        </w:rPr>
        <w:t xml:space="preserve"> </w:t>
      </w:r>
      <w:r w:rsidRPr="003F6BC0">
        <w:rPr>
          <w:color w:val="FF0000"/>
        </w:rPr>
        <w:t>к</w:t>
      </w:r>
      <w:r w:rsidRPr="003F6BC0">
        <w:rPr>
          <w:color w:val="FF0000"/>
          <w:spacing w:val="33"/>
        </w:rPr>
        <w:t xml:space="preserve"> </w:t>
      </w:r>
      <w:r w:rsidRPr="003F6BC0">
        <w:rPr>
          <w:color w:val="FF0000"/>
        </w:rPr>
        <w:t>олимпиаде</w:t>
      </w:r>
    </w:p>
    <w:p w14:paraId="14950A07" w14:textId="77777777" w:rsidR="006B67F8" w:rsidRDefault="003F6BC0" w:rsidP="003F6BC0">
      <w:pPr>
        <w:pStyle w:val="a3"/>
        <w:spacing w:before="71" w:line="235" w:lineRule="auto"/>
        <w:ind w:right="223"/>
      </w:pPr>
      <w:r>
        <w:lastRenderedPageBreak/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подготовленных,</w:t>
      </w:r>
      <w:r>
        <w:rPr>
          <w:spacing w:val="1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Подготовка к</w:t>
      </w:r>
      <w:r>
        <w:rPr>
          <w:spacing w:val="1"/>
        </w:rPr>
        <w:t xml:space="preserve"> </w:t>
      </w:r>
      <w:r>
        <w:t>олимпиаде требует</w:t>
      </w:r>
      <w:r>
        <w:rPr>
          <w:spacing w:val="1"/>
        </w:rPr>
        <w:t xml:space="preserve"> </w:t>
      </w:r>
      <w:r>
        <w:t>отбора детей</w:t>
      </w:r>
      <w:r>
        <w:rPr>
          <w:spacing w:val="1"/>
        </w:rPr>
        <w:t xml:space="preserve"> </w:t>
      </w:r>
      <w:r>
        <w:t>с определенным уровнем</w:t>
      </w:r>
      <w:r>
        <w:rPr>
          <w:spacing w:val="1"/>
        </w:rPr>
        <w:t xml:space="preserve"> </w:t>
      </w:r>
      <w:r>
        <w:t>мотивации.</w:t>
      </w:r>
      <w:r>
        <w:rPr>
          <w:spacing w:val="23"/>
        </w:rPr>
        <w:t xml:space="preserve"> </w:t>
      </w:r>
      <w:r>
        <w:t>Каждый</w:t>
      </w:r>
      <w:r>
        <w:rPr>
          <w:spacing w:val="28"/>
        </w:rPr>
        <w:t xml:space="preserve"> </w:t>
      </w:r>
      <w:r>
        <w:t>учитель</w:t>
      </w:r>
      <w:r>
        <w:rPr>
          <w:spacing w:val="24"/>
        </w:rPr>
        <w:t xml:space="preserve"> </w:t>
      </w:r>
      <w:r>
        <w:t>начинает</w:t>
      </w:r>
      <w:r>
        <w:rPr>
          <w:spacing w:val="31"/>
        </w:rPr>
        <w:t xml:space="preserve"> </w:t>
      </w:r>
      <w:r>
        <w:t>учебный</w:t>
      </w:r>
      <w:r>
        <w:rPr>
          <w:spacing w:val="24"/>
        </w:rPr>
        <w:t xml:space="preserve"> </w:t>
      </w:r>
      <w:r>
        <w:t>год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поиска</w:t>
      </w:r>
      <w:r>
        <w:rPr>
          <w:spacing w:val="22"/>
        </w:rPr>
        <w:t xml:space="preserve"> </w:t>
      </w:r>
      <w:r>
        <w:t>таких</w:t>
      </w:r>
      <w:r>
        <w:rPr>
          <w:spacing w:val="23"/>
        </w:rPr>
        <w:t xml:space="preserve"> </w:t>
      </w:r>
      <w:r>
        <w:t>детей:</w:t>
      </w:r>
      <w:r>
        <w:rPr>
          <w:spacing w:val="24"/>
        </w:rPr>
        <w:t xml:space="preserve"> </w:t>
      </w:r>
      <w:r>
        <w:t>поиска</w:t>
      </w:r>
      <w:r>
        <w:rPr>
          <w:spacing w:val="22"/>
        </w:rPr>
        <w:t xml:space="preserve"> </w:t>
      </w:r>
      <w:r>
        <w:t>одаренных</w:t>
      </w:r>
      <w:r>
        <w:rPr>
          <w:spacing w:val="-57"/>
        </w:rPr>
        <w:t xml:space="preserve"> </w:t>
      </w:r>
      <w:r>
        <w:t>детей</w:t>
      </w:r>
      <w:r>
        <w:rPr>
          <w:spacing w:val="19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участия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предметных</w:t>
      </w:r>
      <w:r>
        <w:rPr>
          <w:spacing w:val="22"/>
        </w:rPr>
        <w:t xml:space="preserve"> </w:t>
      </w:r>
      <w:r>
        <w:t>олимпиадах.</w:t>
      </w:r>
      <w:r>
        <w:rPr>
          <w:spacing w:val="18"/>
        </w:rPr>
        <w:t xml:space="preserve"> </w:t>
      </w:r>
      <w:r>
        <w:t>Олимпиада</w:t>
      </w:r>
      <w:r>
        <w:rPr>
          <w:spacing w:val="33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только</w:t>
      </w:r>
      <w:r>
        <w:rPr>
          <w:spacing w:val="19"/>
        </w:rPr>
        <w:t xml:space="preserve"> </w:t>
      </w:r>
      <w:r>
        <w:t>престиж</w:t>
      </w:r>
      <w:r>
        <w:rPr>
          <w:spacing w:val="18"/>
        </w:rPr>
        <w:t xml:space="preserve"> </w:t>
      </w:r>
      <w:r>
        <w:t>школы,</w:t>
      </w:r>
      <w:r>
        <w:rPr>
          <w:spacing w:val="19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еще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рост</w:t>
      </w:r>
      <w:r>
        <w:rPr>
          <w:spacing w:val="18"/>
        </w:rPr>
        <w:t xml:space="preserve"> </w:t>
      </w:r>
      <w:r>
        <w:t>уверенности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своих</w:t>
      </w:r>
      <w:r>
        <w:rPr>
          <w:spacing w:val="17"/>
        </w:rPr>
        <w:t xml:space="preserve"> </w:t>
      </w:r>
      <w:r>
        <w:t>силах</w:t>
      </w:r>
      <w:r>
        <w:rPr>
          <w:spacing w:val="1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знаниях</w:t>
      </w:r>
      <w:r>
        <w:rPr>
          <w:spacing w:val="15"/>
        </w:rPr>
        <w:t xml:space="preserve"> </w:t>
      </w:r>
      <w:r>
        <w:t>учеников.</w:t>
      </w:r>
      <w:r>
        <w:rPr>
          <w:spacing w:val="9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 личности</w:t>
      </w:r>
      <w:r>
        <w:rPr>
          <w:spacing w:val="1"/>
        </w:rPr>
        <w:t xml:space="preserve"> </w:t>
      </w:r>
      <w:r>
        <w:t>учащегося является одним</w:t>
      </w:r>
      <w:r>
        <w:rPr>
          <w:spacing w:val="1"/>
        </w:rPr>
        <w:t xml:space="preserve"> </w:t>
      </w:r>
      <w:r>
        <w:t>из ведущих</w:t>
      </w:r>
      <w:r>
        <w:rPr>
          <w:spacing w:val="1"/>
        </w:rPr>
        <w:t xml:space="preserve"> </w:t>
      </w:r>
      <w:r>
        <w:t>направлений деятельности</w:t>
      </w:r>
      <w:r>
        <w:rPr>
          <w:spacing w:val="1"/>
        </w:rPr>
        <w:t xml:space="preserve"> </w:t>
      </w:r>
      <w:r>
        <w:t>учителей</w:t>
      </w:r>
      <w:r>
        <w:rPr>
          <w:spacing w:val="16"/>
        </w:rPr>
        <w:t xml:space="preserve"> </w:t>
      </w:r>
      <w:r>
        <w:t>старшей</w:t>
      </w:r>
      <w:r>
        <w:rPr>
          <w:spacing w:val="13"/>
        </w:rPr>
        <w:t xml:space="preserve"> </w:t>
      </w:r>
      <w:r>
        <w:t>школы.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успешного</w:t>
      </w:r>
      <w:r>
        <w:rPr>
          <w:spacing w:val="15"/>
        </w:rPr>
        <w:t xml:space="preserve"> </w:t>
      </w:r>
      <w:r>
        <w:t>выступления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олимпиадах</w:t>
      </w:r>
      <w:r>
        <w:rPr>
          <w:spacing w:val="15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целенаправленная подготовка, которая</w:t>
      </w:r>
      <w:r>
        <w:rPr>
          <w:spacing w:val="60"/>
        </w:rPr>
        <w:t xml:space="preserve"> </w:t>
      </w:r>
      <w:r>
        <w:t>должна</w:t>
      </w:r>
      <w:r>
        <w:rPr>
          <w:spacing w:val="60"/>
        </w:rPr>
        <w:t xml:space="preserve"> </w:t>
      </w:r>
      <w:r>
        <w:t>обеспечить</w:t>
      </w:r>
      <w:r>
        <w:rPr>
          <w:spacing w:val="60"/>
        </w:rPr>
        <w:t xml:space="preserve"> </w:t>
      </w:r>
      <w:r>
        <w:t>отличное</w:t>
      </w:r>
      <w:r>
        <w:rPr>
          <w:spacing w:val="60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теоретическими</w:t>
      </w:r>
      <w:r>
        <w:rPr>
          <w:spacing w:val="9"/>
        </w:rPr>
        <w:t xml:space="preserve"> </w:t>
      </w:r>
      <w:r>
        <w:t>знаниями.</w:t>
      </w:r>
    </w:p>
    <w:p w14:paraId="34AE7A12" w14:textId="77777777" w:rsidR="006B67F8" w:rsidRDefault="003F6BC0">
      <w:pPr>
        <w:pStyle w:val="1"/>
        <w:spacing w:line="256" w:lineRule="exact"/>
      </w:pPr>
      <w:r>
        <w:t>Решение.</w:t>
      </w:r>
    </w:p>
    <w:p w14:paraId="248DE1FA" w14:textId="77777777" w:rsidR="006B67F8" w:rsidRDefault="003F6BC0" w:rsidP="003F6BC0">
      <w:pPr>
        <w:pStyle w:val="a3"/>
        <w:spacing w:before="3" w:line="232" w:lineRule="auto"/>
        <w:ind w:left="122" w:right="566"/>
      </w:pPr>
      <w:r>
        <w:t>Подготовить</w:t>
      </w:r>
      <w:r>
        <w:rPr>
          <w:spacing w:val="52"/>
        </w:rPr>
        <w:t xml:space="preserve"> </w:t>
      </w:r>
      <w:r>
        <w:t>учащихся</w:t>
      </w:r>
      <w:r>
        <w:rPr>
          <w:spacing w:val="48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районному</w:t>
      </w:r>
      <w:r>
        <w:rPr>
          <w:spacing w:val="40"/>
        </w:rPr>
        <w:t xml:space="preserve"> </w:t>
      </w:r>
      <w:r>
        <w:t>туру</w:t>
      </w:r>
      <w:r>
        <w:rPr>
          <w:spacing w:val="40"/>
        </w:rPr>
        <w:t xml:space="preserve"> </w:t>
      </w:r>
      <w:r>
        <w:t>олимпиады.</w:t>
      </w:r>
      <w:r>
        <w:rPr>
          <w:spacing w:val="48"/>
        </w:rPr>
        <w:t xml:space="preserve"> </w:t>
      </w:r>
      <w:r>
        <w:t>Список</w:t>
      </w:r>
      <w:r>
        <w:rPr>
          <w:spacing w:val="53"/>
        </w:rPr>
        <w:t xml:space="preserve"> </w:t>
      </w:r>
      <w:r>
        <w:t>участников</w:t>
      </w:r>
      <w:r>
        <w:rPr>
          <w:spacing w:val="48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был</w:t>
      </w:r>
      <w:r>
        <w:rPr>
          <w:spacing w:val="15"/>
        </w:rPr>
        <w:t xml:space="preserve"> </w:t>
      </w:r>
      <w:r>
        <w:t>зачитан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одобрен</w:t>
      </w:r>
      <w:r>
        <w:rPr>
          <w:spacing w:val="12"/>
        </w:rPr>
        <w:t xml:space="preserve"> </w:t>
      </w:r>
      <w:r>
        <w:t>учителями\</w:t>
      </w:r>
    </w:p>
    <w:p w14:paraId="7222FAB3" w14:textId="77777777" w:rsidR="003F6BC0" w:rsidRDefault="003F6BC0" w:rsidP="003F6BC0">
      <w:pPr>
        <w:pStyle w:val="a3"/>
        <w:spacing w:before="3" w:line="232" w:lineRule="auto"/>
        <w:ind w:left="122" w:right="566"/>
      </w:pPr>
    </w:p>
    <w:p w14:paraId="42F89EC9" w14:textId="77777777" w:rsidR="003F6BC0" w:rsidRDefault="003F6BC0" w:rsidP="003F6BC0">
      <w:pPr>
        <w:pStyle w:val="1"/>
        <w:ind w:left="122"/>
      </w:pPr>
      <w:r>
        <w:t>Слушали:</w:t>
      </w:r>
    </w:p>
    <w:p w14:paraId="56F0654D" w14:textId="636898BA" w:rsidR="006B67F8" w:rsidRPr="003F6BC0" w:rsidRDefault="003F6BC0" w:rsidP="003F6BC0">
      <w:pPr>
        <w:pStyle w:val="1"/>
        <w:ind w:left="122"/>
        <w:rPr>
          <w:b w:val="0"/>
        </w:rPr>
      </w:pPr>
      <w:r w:rsidRPr="003F6BC0">
        <w:rPr>
          <w:b w:val="0"/>
        </w:rPr>
        <w:t>По третьему вопросу слушали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выступление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учителя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 xml:space="preserve">математики </w:t>
      </w:r>
      <w:r w:rsidR="002E1FBD">
        <w:rPr>
          <w:b w:val="0"/>
          <w:color w:val="FF0000"/>
        </w:rPr>
        <w:t xml:space="preserve">Матиева Р.У., </w:t>
      </w:r>
      <w:r w:rsidRPr="003F6BC0">
        <w:rPr>
          <w:b w:val="0"/>
        </w:rPr>
        <w:t>которая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выступила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с</w:t>
      </w:r>
      <w:r w:rsidRPr="003F6BC0">
        <w:rPr>
          <w:b w:val="0"/>
          <w:spacing w:val="12"/>
        </w:rPr>
        <w:t xml:space="preserve"> </w:t>
      </w:r>
      <w:r w:rsidRPr="003F6BC0">
        <w:rPr>
          <w:b w:val="0"/>
        </w:rPr>
        <w:t>докладом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по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теме:</w:t>
      </w:r>
      <w:r w:rsidRPr="003F6BC0">
        <w:rPr>
          <w:b w:val="0"/>
          <w:spacing w:val="22"/>
        </w:rPr>
        <w:t xml:space="preserve"> </w:t>
      </w:r>
      <w:r w:rsidRPr="003F6BC0">
        <w:rPr>
          <w:b w:val="0"/>
        </w:rPr>
        <w:t>«Применение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современных</w:t>
      </w:r>
      <w:r w:rsidRPr="003F6BC0">
        <w:rPr>
          <w:b w:val="0"/>
          <w:spacing w:val="16"/>
        </w:rPr>
        <w:t xml:space="preserve"> </w:t>
      </w:r>
      <w:r w:rsidRPr="003F6BC0">
        <w:rPr>
          <w:b w:val="0"/>
        </w:rPr>
        <w:t>педагогических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технологий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на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уроке</w:t>
      </w:r>
      <w:r w:rsidRPr="003F6BC0">
        <w:rPr>
          <w:b w:val="0"/>
          <w:spacing w:val="9"/>
        </w:rPr>
        <w:t xml:space="preserve"> </w:t>
      </w:r>
      <w:r w:rsidRPr="003F6BC0">
        <w:rPr>
          <w:b w:val="0"/>
        </w:rPr>
        <w:t>по</w:t>
      </w:r>
      <w:r w:rsidRPr="003F6BC0">
        <w:rPr>
          <w:b w:val="0"/>
          <w:spacing w:val="11"/>
        </w:rPr>
        <w:t xml:space="preserve"> </w:t>
      </w:r>
      <w:r w:rsidRPr="003F6BC0">
        <w:rPr>
          <w:b w:val="0"/>
        </w:rPr>
        <w:t>обновленным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ФГОС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ООО</w:t>
      </w:r>
      <w:r w:rsidRPr="003F6BC0">
        <w:rPr>
          <w:b w:val="0"/>
          <w:spacing w:val="10"/>
        </w:rPr>
        <w:t xml:space="preserve"> </w:t>
      </w:r>
      <w:r w:rsidRPr="003F6BC0">
        <w:rPr>
          <w:b w:val="0"/>
        </w:rPr>
        <w:t>для</w:t>
      </w:r>
      <w:r w:rsidRPr="003F6BC0">
        <w:rPr>
          <w:b w:val="0"/>
          <w:spacing w:val="13"/>
        </w:rPr>
        <w:t xml:space="preserve"> </w:t>
      </w:r>
      <w:r w:rsidRPr="003F6BC0">
        <w:rPr>
          <w:b w:val="0"/>
        </w:rPr>
        <w:t>достижения</w:t>
      </w:r>
      <w:r w:rsidRPr="003F6BC0">
        <w:rPr>
          <w:b w:val="0"/>
          <w:spacing w:val="11"/>
        </w:rPr>
        <w:t xml:space="preserve"> </w:t>
      </w:r>
      <w:r w:rsidRPr="003F6BC0">
        <w:rPr>
          <w:b w:val="0"/>
        </w:rPr>
        <w:t>нового</w:t>
      </w:r>
      <w:r w:rsidRPr="003F6BC0">
        <w:rPr>
          <w:b w:val="0"/>
          <w:spacing w:val="13"/>
        </w:rPr>
        <w:t xml:space="preserve"> </w:t>
      </w:r>
      <w:r w:rsidRPr="003F6BC0">
        <w:rPr>
          <w:b w:val="0"/>
        </w:rPr>
        <w:t>качества</w:t>
      </w:r>
      <w:r w:rsidRPr="003F6BC0">
        <w:rPr>
          <w:b w:val="0"/>
          <w:spacing w:val="12"/>
        </w:rPr>
        <w:t xml:space="preserve"> </w:t>
      </w:r>
      <w:r w:rsidRPr="003F6BC0">
        <w:rPr>
          <w:b w:val="0"/>
        </w:rPr>
        <w:t>знаний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учащихся»,</w:t>
      </w:r>
      <w:r w:rsidRPr="003F6BC0">
        <w:rPr>
          <w:b w:val="0"/>
          <w:spacing w:val="16"/>
        </w:rPr>
        <w:t xml:space="preserve"> </w:t>
      </w:r>
      <w:r w:rsidRPr="003F6BC0">
        <w:rPr>
          <w:b w:val="0"/>
        </w:rPr>
        <w:t>в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котором</w:t>
      </w:r>
      <w:r w:rsidRPr="003F6BC0">
        <w:rPr>
          <w:b w:val="0"/>
          <w:spacing w:val="25"/>
        </w:rPr>
        <w:t xml:space="preserve"> </w:t>
      </w:r>
      <w:r w:rsidRPr="003F6BC0">
        <w:rPr>
          <w:b w:val="0"/>
        </w:rPr>
        <w:t>отметила</w:t>
      </w:r>
      <w:r w:rsidRPr="003F6BC0">
        <w:rPr>
          <w:b w:val="0"/>
          <w:spacing w:val="25"/>
        </w:rPr>
        <w:t xml:space="preserve"> </w:t>
      </w:r>
      <w:r w:rsidRPr="003F6BC0">
        <w:rPr>
          <w:b w:val="0"/>
        </w:rPr>
        <w:t>,</w:t>
      </w:r>
      <w:r w:rsidRPr="003F6BC0">
        <w:rPr>
          <w:b w:val="0"/>
          <w:spacing w:val="25"/>
        </w:rPr>
        <w:t xml:space="preserve"> </w:t>
      </w:r>
      <w:r w:rsidRPr="003F6BC0">
        <w:rPr>
          <w:b w:val="0"/>
        </w:rPr>
        <w:t>что</w:t>
      </w:r>
      <w:r w:rsidRPr="003F6BC0">
        <w:rPr>
          <w:b w:val="0"/>
          <w:spacing w:val="26"/>
        </w:rPr>
        <w:t xml:space="preserve"> </w:t>
      </w:r>
      <w:r w:rsidRPr="003F6BC0">
        <w:rPr>
          <w:b w:val="0"/>
        </w:rPr>
        <w:t>благодаря</w:t>
      </w:r>
      <w:r w:rsidRPr="003F6BC0">
        <w:rPr>
          <w:b w:val="0"/>
          <w:spacing w:val="23"/>
        </w:rPr>
        <w:t xml:space="preserve"> </w:t>
      </w:r>
      <w:r w:rsidRPr="003F6BC0">
        <w:rPr>
          <w:b w:val="0"/>
        </w:rPr>
        <w:t>использованию</w:t>
      </w:r>
      <w:r w:rsidRPr="003F6BC0">
        <w:rPr>
          <w:b w:val="0"/>
          <w:spacing w:val="25"/>
        </w:rPr>
        <w:t xml:space="preserve"> </w:t>
      </w:r>
      <w:r w:rsidRPr="003F6BC0">
        <w:rPr>
          <w:b w:val="0"/>
        </w:rPr>
        <w:t>современных</w:t>
      </w:r>
      <w:r w:rsidRPr="003F6BC0">
        <w:rPr>
          <w:b w:val="0"/>
          <w:spacing w:val="26"/>
        </w:rPr>
        <w:t xml:space="preserve"> </w:t>
      </w:r>
      <w:r w:rsidRPr="003F6BC0">
        <w:rPr>
          <w:b w:val="0"/>
        </w:rPr>
        <w:t>образовательных</w:t>
      </w:r>
      <w:r w:rsidRPr="003F6BC0">
        <w:rPr>
          <w:b w:val="0"/>
          <w:spacing w:val="25"/>
        </w:rPr>
        <w:t xml:space="preserve"> </w:t>
      </w:r>
      <w:r w:rsidRPr="003F6BC0">
        <w:rPr>
          <w:b w:val="0"/>
        </w:rPr>
        <w:t>технологий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и</w:t>
      </w:r>
      <w:r w:rsidRPr="003F6BC0">
        <w:rPr>
          <w:b w:val="0"/>
          <w:spacing w:val="9"/>
        </w:rPr>
        <w:t xml:space="preserve"> </w:t>
      </w:r>
      <w:r w:rsidRPr="003F6BC0">
        <w:rPr>
          <w:b w:val="0"/>
        </w:rPr>
        <w:t>методик,</w:t>
      </w:r>
      <w:r w:rsidRPr="003F6BC0">
        <w:rPr>
          <w:b w:val="0"/>
          <w:spacing w:val="9"/>
        </w:rPr>
        <w:t xml:space="preserve"> </w:t>
      </w:r>
      <w:r w:rsidRPr="003F6BC0">
        <w:rPr>
          <w:b w:val="0"/>
        </w:rPr>
        <w:t>по</w:t>
      </w:r>
      <w:r w:rsidRPr="003F6BC0">
        <w:rPr>
          <w:b w:val="0"/>
          <w:spacing w:val="8"/>
        </w:rPr>
        <w:t xml:space="preserve"> </w:t>
      </w:r>
      <w:r w:rsidRPr="003F6BC0">
        <w:rPr>
          <w:b w:val="0"/>
        </w:rPr>
        <w:t>обновленным</w:t>
      </w:r>
      <w:r w:rsidRPr="003F6BC0">
        <w:rPr>
          <w:b w:val="0"/>
          <w:spacing w:val="8"/>
        </w:rPr>
        <w:t xml:space="preserve"> </w:t>
      </w:r>
      <w:r w:rsidRPr="003F6BC0">
        <w:rPr>
          <w:b w:val="0"/>
        </w:rPr>
        <w:t>ФГОС</w:t>
      </w:r>
      <w:r w:rsidRPr="003F6BC0">
        <w:rPr>
          <w:b w:val="0"/>
          <w:spacing w:val="9"/>
        </w:rPr>
        <w:t xml:space="preserve"> </w:t>
      </w:r>
      <w:r w:rsidRPr="003F6BC0">
        <w:rPr>
          <w:b w:val="0"/>
        </w:rPr>
        <w:t>ООО</w:t>
      </w:r>
      <w:r w:rsidRPr="003F6BC0">
        <w:rPr>
          <w:b w:val="0"/>
          <w:spacing w:val="11"/>
        </w:rPr>
        <w:t xml:space="preserve"> </w:t>
      </w:r>
      <w:r w:rsidRPr="003F6BC0">
        <w:rPr>
          <w:b w:val="0"/>
        </w:rPr>
        <w:t>является</w:t>
      </w:r>
      <w:r w:rsidRPr="003F6BC0">
        <w:rPr>
          <w:b w:val="0"/>
          <w:spacing w:val="11"/>
        </w:rPr>
        <w:t xml:space="preserve"> </w:t>
      </w:r>
      <w:r w:rsidRPr="003F6BC0">
        <w:rPr>
          <w:b w:val="0"/>
        </w:rPr>
        <w:t>средством</w:t>
      </w:r>
      <w:r w:rsidRPr="003F6BC0">
        <w:rPr>
          <w:b w:val="0"/>
          <w:spacing w:val="11"/>
        </w:rPr>
        <w:t xml:space="preserve"> </w:t>
      </w:r>
      <w:r w:rsidRPr="003F6BC0">
        <w:rPr>
          <w:b w:val="0"/>
        </w:rPr>
        <w:t>развития</w:t>
      </w:r>
      <w:r w:rsidRPr="003F6BC0">
        <w:rPr>
          <w:b w:val="0"/>
          <w:spacing w:val="8"/>
        </w:rPr>
        <w:t xml:space="preserve"> </w:t>
      </w:r>
      <w:r w:rsidRPr="003F6BC0">
        <w:rPr>
          <w:b w:val="0"/>
        </w:rPr>
        <w:t>личностных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метапредметных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компитенций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учащихся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на</w:t>
      </w:r>
      <w:r w:rsidRPr="003F6BC0">
        <w:rPr>
          <w:b w:val="0"/>
          <w:spacing w:val="16"/>
        </w:rPr>
        <w:t xml:space="preserve"> </w:t>
      </w:r>
      <w:r w:rsidRPr="003F6BC0">
        <w:rPr>
          <w:b w:val="0"/>
        </w:rPr>
        <w:t>учебных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занятиях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может</w:t>
      </w:r>
      <w:r w:rsidRPr="003F6BC0">
        <w:rPr>
          <w:b w:val="0"/>
          <w:spacing w:val="13"/>
        </w:rPr>
        <w:t xml:space="preserve"> </w:t>
      </w:r>
      <w:r w:rsidRPr="003F6BC0">
        <w:rPr>
          <w:b w:val="0"/>
        </w:rPr>
        <w:t>быть</w:t>
      </w:r>
      <w:r w:rsidRPr="003F6BC0">
        <w:rPr>
          <w:b w:val="0"/>
          <w:spacing w:val="13"/>
        </w:rPr>
        <w:t xml:space="preserve"> </w:t>
      </w:r>
      <w:r w:rsidRPr="003F6BC0">
        <w:rPr>
          <w:b w:val="0"/>
        </w:rPr>
        <w:t>решена</w:t>
      </w:r>
      <w:r w:rsidRPr="003F6BC0">
        <w:rPr>
          <w:b w:val="0"/>
          <w:spacing w:val="13"/>
        </w:rPr>
        <w:t xml:space="preserve"> </w:t>
      </w:r>
      <w:r w:rsidRPr="003F6BC0">
        <w:rPr>
          <w:b w:val="0"/>
        </w:rPr>
        <w:t>одна</w:t>
      </w:r>
      <w:r w:rsidRPr="003F6BC0">
        <w:rPr>
          <w:b w:val="0"/>
          <w:spacing w:val="11"/>
        </w:rPr>
        <w:t xml:space="preserve"> </w:t>
      </w:r>
      <w:r w:rsidRPr="003F6BC0">
        <w:rPr>
          <w:b w:val="0"/>
        </w:rPr>
        <w:t>из</w:t>
      </w:r>
      <w:r w:rsidRPr="003F6BC0">
        <w:rPr>
          <w:b w:val="0"/>
          <w:spacing w:val="1"/>
        </w:rPr>
        <w:t xml:space="preserve"> </w:t>
      </w:r>
      <w:r w:rsidRPr="003F6BC0">
        <w:rPr>
          <w:b w:val="0"/>
        </w:rPr>
        <w:t>самых</w:t>
      </w:r>
      <w:r w:rsidRPr="003F6BC0">
        <w:rPr>
          <w:b w:val="0"/>
          <w:spacing w:val="17"/>
        </w:rPr>
        <w:t xml:space="preserve"> </w:t>
      </w:r>
      <w:r w:rsidRPr="003F6BC0">
        <w:rPr>
          <w:b w:val="0"/>
        </w:rPr>
        <w:t>важнейших</w:t>
      </w:r>
      <w:r w:rsidRPr="003F6BC0">
        <w:rPr>
          <w:b w:val="0"/>
          <w:spacing w:val="17"/>
        </w:rPr>
        <w:t xml:space="preserve"> </w:t>
      </w:r>
      <w:r w:rsidRPr="003F6BC0">
        <w:rPr>
          <w:b w:val="0"/>
        </w:rPr>
        <w:t>задач</w:t>
      </w:r>
      <w:r w:rsidRPr="003F6BC0">
        <w:rPr>
          <w:b w:val="0"/>
          <w:spacing w:val="13"/>
        </w:rPr>
        <w:t xml:space="preserve"> </w:t>
      </w:r>
      <w:r w:rsidRPr="003F6BC0">
        <w:rPr>
          <w:b w:val="0"/>
        </w:rPr>
        <w:t>при</w:t>
      </w:r>
      <w:r w:rsidRPr="003F6BC0">
        <w:rPr>
          <w:b w:val="0"/>
          <w:spacing w:val="16"/>
        </w:rPr>
        <w:t xml:space="preserve"> </w:t>
      </w:r>
      <w:r w:rsidRPr="003F6BC0">
        <w:rPr>
          <w:b w:val="0"/>
        </w:rPr>
        <w:t>обучении</w:t>
      </w:r>
      <w:r w:rsidRPr="003F6BC0">
        <w:rPr>
          <w:b w:val="0"/>
          <w:spacing w:val="27"/>
        </w:rPr>
        <w:t xml:space="preserve"> </w:t>
      </w:r>
      <w:r w:rsidRPr="003F6BC0">
        <w:rPr>
          <w:b w:val="0"/>
        </w:rPr>
        <w:t>–</w:t>
      </w:r>
      <w:r w:rsidRPr="003F6BC0">
        <w:rPr>
          <w:b w:val="0"/>
          <w:spacing w:val="18"/>
        </w:rPr>
        <w:t xml:space="preserve"> </w:t>
      </w:r>
      <w:r w:rsidRPr="003F6BC0">
        <w:rPr>
          <w:b w:val="0"/>
        </w:rPr>
        <w:t>привлечение</w:t>
      </w:r>
      <w:r w:rsidRPr="003F6BC0">
        <w:rPr>
          <w:b w:val="0"/>
          <w:spacing w:val="16"/>
        </w:rPr>
        <w:t xml:space="preserve"> </w:t>
      </w:r>
      <w:r w:rsidRPr="003F6BC0">
        <w:rPr>
          <w:b w:val="0"/>
        </w:rPr>
        <w:t>внимания</w:t>
      </w:r>
      <w:r w:rsidRPr="003F6BC0">
        <w:rPr>
          <w:b w:val="0"/>
          <w:spacing w:val="20"/>
        </w:rPr>
        <w:t xml:space="preserve"> </w:t>
      </w:r>
      <w:r w:rsidRPr="003F6BC0">
        <w:rPr>
          <w:b w:val="0"/>
        </w:rPr>
        <w:t>учащихся</w:t>
      </w:r>
      <w:r w:rsidRPr="003F6BC0">
        <w:rPr>
          <w:b w:val="0"/>
          <w:spacing w:val="15"/>
        </w:rPr>
        <w:t xml:space="preserve"> </w:t>
      </w:r>
      <w:r w:rsidRPr="003F6BC0">
        <w:rPr>
          <w:b w:val="0"/>
        </w:rPr>
        <w:t>и</w:t>
      </w:r>
      <w:r w:rsidRPr="003F6BC0">
        <w:rPr>
          <w:b w:val="0"/>
          <w:spacing w:val="16"/>
        </w:rPr>
        <w:t xml:space="preserve"> </w:t>
      </w:r>
      <w:r w:rsidRPr="003F6BC0">
        <w:rPr>
          <w:b w:val="0"/>
        </w:rPr>
        <w:t>приобщение</w:t>
      </w:r>
      <w:r w:rsidRPr="003F6BC0">
        <w:rPr>
          <w:b w:val="0"/>
          <w:spacing w:val="14"/>
        </w:rPr>
        <w:t xml:space="preserve"> </w:t>
      </w:r>
      <w:r w:rsidRPr="003F6BC0">
        <w:rPr>
          <w:b w:val="0"/>
        </w:rPr>
        <w:t>их</w:t>
      </w:r>
      <w:r w:rsidRPr="003F6BC0">
        <w:rPr>
          <w:b w:val="0"/>
          <w:spacing w:val="17"/>
        </w:rPr>
        <w:t xml:space="preserve"> </w:t>
      </w:r>
      <w:r w:rsidRPr="003F6BC0">
        <w:rPr>
          <w:b w:val="0"/>
        </w:rPr>
        <w:t>к</w:t>
      </w:r>
      <w:r w:rsidRPr="003F6BC0">
        <w:rPr>
          <w:b w:val="0"/>
          <w:spacing w:val="-57"/>
        </w:rPr>
        <w:t xml:space="preserve"> </w:t>
      </w:r>
      <w:r w:rsidRPr="003F6BC0">
        <w:rPr>
          <w:b w:val="0"/>
        </w:rPr>
        <w:t>активной</w:t>
      </w:r>
      <w:r w:rsidRPr="003F6BC0">
        <w:rPr>
          <w:b w:val="0"/>
          <w:spacing w:val="5"/>
        </w:rPr>
        <w:t xml:space="preserve"> </w:t>
      </w:r>
      <w:r w:rsidRPr="003F6BC0">
        <w:rPr>
          <w:b w:val="0"/>
        </w:rPr>
        <w:t>познавательной</w:t>
      </w:r>
      <w:r w:rsidRPr="003F6BC0">
        <w:rPr>
          <w:b w:val="0"/>
          <w:spacing w:val="6"/>
        </w:rPr>
        <w:t xml:space="preserve"> </w:t>
      </w:r>
      <w:r w:rsidRPr="003F6BC0">
        <w:rPr>
          <w:b w:val="0"/>
        </w:rPr>
        <w:t>деятельности.</w:t>
      </w:r>
    </w:p>
    <w:p w14:paraId="5F6B2478" w14:textId="77777777" w:rsidR="006B67F8" w:rsidRDefault="003F6BC0">
      <w:pPr>
        <w:pStyle w:val="1"/>
        <w:spacing w:before="166"/>
      </w:pPr>
      <w:r>
        <w:t>Решение:</w:t>
      </w:r>
    </w:p>
    <w:p w14:paraId="2C630635" w14:textId="77777777" w:rsidR="006B67F8" w:rsidRDefault="003F6BC0">
      <w:pPr>
        <w:pStyle w:val="a3"/>
        <w:spacing w:before="12" w:line="249" w:lineRule="auto"/>
        <w:ind w:left="113" w:right="581"/>
      </w:pPr>
      <w:r>
        <w:t>Принять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сведению</w:t>
      </w:r>
      <w:r>
        <w:rPr>
          <w:spacing w:val="20"/>
        </w:rPr>
        <w:t xml:space="preserve"> </w:t>
      </w:r>
      <w:r>
        <w:t>данную</w:t>
      </w:r>
      <w:r>
        <w:rPr>
          <w:spacing w:val="19"/>
        </w:rPr>
        <w:t xml:space="preserve"> </w:t>
      </w:r>
      <w:r>
        <w:t>информацию.</w:t>
      </w:r>
      <w:r>
        <w:rPr>
          <w:spacing w:val="2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достижения</w:t>
      </w:r>
      <w:r>
        <w:rPr>
          <w:spacing w:val="19"/>
        </w:rPr>
        <w:t xml:space="preserve"> </w:t>
      </w:r>
      <w:r>
        <w:t>нового</w:t>
      </w:r>
      <w:r>
        <w:rPr>
          <w:spacing w:val="18"/>
        </w:rPr>
        <w:t xml:space="preserve"> </w:t>
      </w:r>
      <w:r>
        <w:t>качества</w:t>
      </w:r>
      <w:r>
        <w:rPr>
          <w:spacing w:val="17"/>
        </w:rPr>
        <w:t xml:space="preserve"> </w:t>
      </w:r>
      <w:r>
        <w:t>знаний</w:t>
      </w:r>
      <w:r>
        <w:rPr>
          <w:spacing w:val="-57"/>
        </w:rPr>
        <w:t xml:space="preserve"> </w:t>
      </w:r>
      <w:r>
        <w:t>учащихся</w:t>
      </w:r>
      <w:r>
        <w:rPr>
          <w:spacing w:val="14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современные</w:t>
      </w:r>
      <w:r>
        <w:rPr>
          <w:spacing w:val="16"/>
        </w:rPr>
        <w:t xml:space="preserve"> </w:t>
      </w:r>
      <w:r>
        <w:t>образовательные</w:t>
      </w:r>
      <w:r>
        <w:rPr>
          <w:spacing w:val="13"/>
        </w:rPr>
        <w:t xml:space="preserve"> </w:t>
      </w:r>
      <w:r>
        <w:t>технологии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методики.</w:t>
      </w:r>
    </w:p>
    <w:p w14:paraId="6DF1E755" w14:textId="77777777" w:rsidR="006B67F8" w:rsidRDefault="006B67F8">
      <w:pPr>
        <w:pStyle w:val="a3"/>
        <w:spacing w:before="3"/>
        <w:rPr>
          <w:sz w:val="25"/>
        </w:rPr>
      </w:pPr>
    </w:p>
    <w:p w14:paraId="74449E0A" w14:textId="77777777" w:rsidR="006B67F8" w:rsidRPr="003F6BC0" w:rsidRDefault="003F6BC0" w:rsidP="003F6BC0">
      <w:pPr>
        <w:pStyle w:val="1"/>
      </w:pPr>
      <w:r>
        <w:t>Слушали:</w:t>
      </w:r>
    </w:p>
    <w:p w14:paraId="076FD0B6" w14:textId="2C8B2BF7" w:rsidR="006B67F8" w:rsidRDefault="003F6BC0">
      <w:pPr>
        <w:pStyle w:val="a3"/>
        <w:spacing w:line="232" w:lineRule="auto"/>
        <w:ind w:left="122" w:right="566" w:firstLine="307"/>
      </w:pPr>
      <w:r>
        <w:t>По четвёртому вопросу выступили учителя-предметники и предоставили информацию</w:t>
      </w:r>
      <w:r>
        <w:rPr>
          <w:spacing w:val="1"/>
        </w:rPr>
        <w:t xml:space="preserve"> </w:t>
      </w:r>
      <w:r>
        <w:rPr>
          <w:spacing w:val="-1"/>
        </w:rPr>
        <w:t>об</w:t>
      </w:r>
      <w:r>
        <w:rPr>
          <w:spacing w:val="-9"/>
        </w:rPr>
        <w:t xml:space="preserve"> </w:t>
      </w:r>
      <w:r>
        <w:rPr>
          <w:spacing w:val="-1"/>
        </w:rPr>
        <w:t>организации</w:t>
      </w:r>
      <w:r>
        <w:rPr>
          <w:spacing w:val="-11"/>
        </w:rPr>
        <w:t xml:space="preserve"> </w:t>
      </w:r>
      <w:r>
        <w:t>консультативной</w:t>
      </w:r>
      <w:r>
        <w:rPr>
          <w:spacing w:val="-9"/>
        </w:rPr>
        <w:t xml:space="preserve"> </w:t>
      </w:r>
      <w:r>
        <w:t>помощи</w:t>
      </w:r>
      <w:r>
        <w:rPr>
          <w:spacing w:val="-9"/>
        </w:rPr>
        <w:t xml:space="preserve"> </w:t>
      </w:r>
      <w:r>
        <w:t>обучающимся</w:t>
      </w:r>
      <w:r>
        <w:rPr>
          <w:spacing w:val="-5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11классов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202</w:t>
      </w:r>
      <w:r w:rsidR="008F2A58">
        <w:t>4</w:t>
      </w:r>
      <w:r>
        <w:t>-202</w:t>
      </w:r>
      <w:r w:rsidR="008F2A58">
        <w:t>5</w:t>
      </w:r>
      <w:r>
        <w:rPr>
          <w:spacing w:val="-13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году</w:t>
      </w:r>
      <w:r>
        <w:rPr>
          <w:spacing w:val="-1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подготовке</w:t>
      </w:r>
      <w:r>
        <w:rPr>
          <w:spacing w:val="-10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ГИА.</w:t>
      </w:r>
    </w:p>
    <w:p w14:paraId="67A678F5" w14:textId="77777777" w:rsidR="006B67F8" w:rsidRDefault="003F6BC0" w:rsidP="003F6BC0">
      <w:pPr>
        <w:pStyle w:val="1"/>
        <w:spacing w:before="155"/>
      </w:pPr>
      <w:r>
        <w:t>Решение:</w:t>
      </w:r>
    </w:p>
    <w:p w14:paraId="787B3A99" w14:textId="77777777" w:rsidR="006B67F8" w:rsidRDefault="003F6BC0" w:rsidP="003F6BC0">
      <w:pPr>
        <w:pStyle w:val="a3"/>
        <w:spacing w:before="163" w:line="232" w:lineRule="auto"/>
        <w:ind w:left="122" w:right="581"/>
      </w:pPr>
      <w:r>
        <w:t>Дополнительные занятия и консультации проводить по графику. С группой риска</w:t>
      </w:r>
      <w:r>
        <w:rPr>
          <w:spacing w:val="1"/>
        </w:rPr>
        <w:t xml:space="preserve"> </w:t>
      </w:r>
      <w:r>
        <w:rPr>
          <w:spacing w:val="-2"/>
        </w:rPr>
        <w:t>проводить</w:t>
      </w:r>
      <w:r>
        <w:rPr>
          <w:spacing w:val="-11"/>
        </w:rPr>
        <w:t xml:space="preserve"> </w:t>
      </w:r>
      <w:r>
        <w:rPr>
          <w:spacing w:val="-2"/>
        </w:rPr>
        <w:t>индивидуальные</w:t>
      </w:r>
      <w:r>
        <w:rPr>
          <w:spacing w:val="-11"/>
        </w:rPr>
        <w:t xml:space="preserve"> </w:t>
      </w:r>
      <w:r>
        <w:rPr>
          <w:spacing w:val="-2"/>
        </w:rPr>
        <w:t>занятия.</w:t>
      </w:r>
      <w:r>
        <w:rPr>
          <w:spacing w:val="-11"/>
        </w:rPr>
        <w:t xml:space="preserve"> </w:t>
      </w:r>
      <w:r>
        <w:rPr>
          <w:spacing w:val="-1"/>
        </w:rPr>
        <w:t>Целенаправленно</w:t>
      </w:r>
      <w:r>
        <w:rPr>
          <w:spacing w:val="-11"/>
        </w:rPr>
        <w:t xml:space="preserve"> </w:t>
      </w:r>
      <w:r>
        <w:rPr>
          <w:spacing w:val="-1"/>
        </w:rPr>
        <w:t>работать</w:t>
      </w:r>
      <w:r>
        <w:rPr>
          <w:spacing w:val="-6"/>
        </w:rPr>
        <w:t xml:space="preserve"> </w:t>
      </w:r>
      <w:r>
        <w:rPr>
          <w:spacing w:val="-1"/>
        </w:rPr>
        <w:t>со</w:t>
      </w:r>
      <w:r>
        <w:rPr>
          <w:spacing w:val="-7"/>
        </w:rPr>
        <w:t xml:space="preserve"> </w:t>
      </w:r>
      <w:r>
        <w:rPr>
          <w:spacing w:val="-1"/>
        </w:rPr>
        <w:t>слабоуспевающими</w:t>
      </w:r>
      <w:r>
        <w:rPr>
          <w:spacing w:val="-57"/>
        </w:rPr>
        <w:t xml:space="preserve"> </w:t>
      </w:r>
      <w:r>
        <w:t>учащимися.</w:t>
      </w:r>
    </w:p>
    <w:p w14:paraId="2A83F97E" w14:textId="77777777" w:rsidR="006B67F8" w:rsidRDefault="003F6BC0">
      <w:pPr>
        <w:pStyle w:val="1"/>
        <w:ind w:left="122"/>
      </w:pPr>
      <w:r>
        <w:t>Слушали:</w:t>
      </w:r>
    </w:p>
    <w:p w14:paraId="402EE7BF" w14:textId="6186AC0D" w:rsidR="006B67F8" w:rsidRPr="002E1FBD" w:rsidRDefault="003F6BC0" w:rsidP="002E1FBD">
      <w:pPr>
        <w:pStyle w:val="a3"/>
        <w:spacing w:before="154" w:line="272" w:lineRule="exact"/>
        <w:ind w:left="550"/>
        <w:rPr>
          <w:color w:val="FF0000"/>
        </w:rPr>
      </w:pPr>
      <w:r>
        <w:t>По</w:t>
      </w:r>
      <w:r>
        <w:rPr>
          <w:spacing w:val="6"/>
        </w:rPr>
        <w:t xml:space="preserve"> </w:t>
      </w:r>
      <w:r>
        <w:t>следующему</w:t>
      </w:r>
      <w:r>
        <w:rPr>
          <w:spacing w:val="1"/>
        </w:rPr>
        <w:t xml:space="preserve"> </w:t>
      </w:r>
      <w:r>
        <w:t>вопросу</w:t>
      </w:r>
      <w:r>
        <w:rPr>
          <w:spacing w:val="-1"/>
        </w:rPr>
        <w:t xml:space="preserve"> </w:t>
      </w:r>
      <w:r>
        <w:t>выступили</w:t>
      </w:r>
      <w:r>
        <w:rPr>
          <w:spacing w:val="15"/>
        </w:rPr>
        <w:t xml:space="preserve"> </w:t>
      </w:r>
      <w:r w:rsidRPr="003F6BC0">
        <w:rPr>
          <w:color w:val="FF0000"/>
        </w:rPr>
        <w:t>Х</w:t>
      </w:r>
      <w:r w:rsidR="002E1FBD">
        <w:rPr>
          <w:color w:val="FF0000"/>
        </w:rPr>
        <w:t>абилова М.М. Умаева Т.А. Матиева Р.У</w:t>
      </w:r>
      <w:r w:rsidRPr="003F6BC0">
        <w:rPr>
          <w:color w:val="FF0000"/>
        </w:rPr>
        <w:t>.</w:t>
      </w:r>
      <w:r w:rsidRPr="003F6BC0">
        <w:rPr>
          <w:color w:val="FF0000"/>
          <w:spacing w:val="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итогами</w:t>
      </w:r>
      <w:r>
        <w:rPr>
          <w:spacing w:val="8"/>
        </w:rPr>
        <w:t xml:space="preserve"> </w:t>
      </w:r>
      <w:r>
        <w:t>проведения</w:t>
      </w:r>
      <w:r>
        <w:rPr>
          <w:spacing w:val="6"/>
        </w:rPr>
        <w:t xml:space="preserve"> </w:t>
      </w:r>
      <w:r>
        <w:t>предметной</w:t>
      </w:r>
      <w:r>
        <w:rPr>
          <w:spacing w:val="9"/>
        </w:rPr>
        <w:t xml:space="preserve"> </w:t>
      </w:r>
      <w:r>
        <w:t>педели</w:t>
      </w:r>
      <w:r>
        <w:rPr>
          <w:spacing w:val="9"/>
        </w:rPr>
        <w:t xml:space="preserve"> </w:t>
      </w:r>
      <w:r>
        <w:t>математики</w:t>
      </w:r>
      <w:r>
        <w:rPr>
          <w:spacing w:val="-57"/>
        </w:rPr>
        <w:t xml:space="preserve"> </w:t>
      </w:r>
      <w:r>
        <w:t>и физики. В ее проведении активное участие приняли все учителя-предметники: была</w:t>
      </w:r>
      <w:r>
        <w:rPr>
          <w:spacing w:val="1"/>
        </w:rPr>
        <w:t xml:space="preserve"> </w:t>
      </w:r>
      <w:r>
        <w:t>проведена огромная работа - подготовлены вместе с учащимися тематические стенгазеты,</w:t>
      </w:r>
      <w:r>
        <w:rPr>
          <w:spacing w:val="1"/>
        </w:rPr>
        <w:t xml:space="preserve"> </w:t>
      </w:r>
      <w:r>
        <w:t>проведены открытые уроки и внеклассные мероприятия Предметная неделя прошла в</w:t>
      </w:r>
      <w:r>
        <w:rPr>
          <w:spacing w:val="1"/>
        </w:rPr>
        <w:t xml:space="preserve"> </w:t>
      </w:r>
      <w:r>
        <w:t>праздничной</w:t>
      </w:r>
      <w:r>
        <w:rPr>
          <w:spacing w:val="-1"/>
        </w:rPr>
        <w:t xml:space="preserve"> </w:t>
      </w:r>
      <w:r>
        <w:t>атмосфере.</w:t>
      </w:r>
    </w:p>
    <w:p w14:paraId="627D5B62" w14:textId="77777777" w:rsidR="006B67F8" w:rsidRDefault="006B67F8">
      <w:pPr>
        <w:pStyle w:val="a3"/>
        <w:spacing w:before="5"/>
        <w:rPr>
          <w:sz w:val="22"/>
        </w:rPr>
      </w:pPr>
    </w:p>
    <w:p w14:paraId="7E27A600" w14:textId="77777777" w:rsidR="006B67F8" w:rsidRDefault="003F6BC0" w:rsidP="003F6BC0">
      <w:pPr>
        <w:pStyle w:val="1"/>
        <w:spacing w:line="272" w:lineRule="exact"/>
      </w:pPr>
      <w:r>
        <w:t>Решение.</w:t>
      </w:r>
    </w:p>
    <w:p w14:paraId="52184150" w14:textId="77777777" w:rsidR="006B67F8" w:rsidRDefault="003F6BC0">
      <w:pPr>
        <w:pStyle w:val="a3"/>
        <w:spacing w:before="3" w:line="232" w:lineRule="auto"/>
        <w:ind w:left="122"/>
      </w:pPr>
      <w:r>
        <w:t>Внеклассные</w:t>
      </w:r>
      <w:r>
        <w:rPr>
          <w:spacing w:val="-12"/>
        </w:rPr>
        <w:t xml:space="preserve"> </w:t>
      </w:r>
      <w:r>
        <w:t>мероприятия</w:t>
      </w:r>
      <w:r>
        <w:rPr>
          <w:spacing w:val="-11"/>
        </w:rPr>
        <w:t xml:space="preserve"> </w:t>
      </w:r>
      <w:r>
        <w:t>проводить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мере</w:t>
      </w:r>
      <w:r>
        <w:rPr>
          <w:spacing w:val="-13"/>
        </w:rPr>
        <w:t xml:space="preserve"> </w:t>
      </w:r>
      <w:r>
        <w:t>возможности,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огромное</w:t>
      </w:r>
      <w:r>
        <w:rPr>
          <w:spacing w:val="-57"/>
        </w:rPr>
        <w:t xml:space="preserve"> </w:t>
      </w:r>
      <w:r>
        <w:t>значение:</w:t>
      </w:r>
      <w:r>
        <w:rPr>
          <w:spacing w:val="-7"/>
        </w:rPr>
        <w:t xml:space="preserve"> </w:t>
      </w:r>
      <w:r>
        <w:t>познавательное,</w:t>
      </w:r>
      <w:r>
        <w:rPr>
          <w:spacing w:val="-4"/>
        </w:rPr>
        <w:t xml:space="preserve"> </w:t>
      </w:r>
      <w:r>
        <w:t>развивающее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воспитательное.</w:t>
      </w:r>
    </w:p>
    <w:p w14:paraId="078E88E3" w14:textId="77777777" w:rsidR="006B67F8" w:rsidRDefault="006B67F8">
      <w:pPr>
        <w:spacing w:line="232" w:lineRule="auto"/>
        <w:sectPr w:rsidR="006B67F8">
          <w:pgSz w:w="11910" w:h="16840"/>
          <w:pgMar w:top="1040" w:right="740" w:bottom="280" w:left="1020" w:header="720" w:footer="720" w:gutter="0"/>
          <w:cols w:space="720"/>
        </w:sectPr>
      </w:pPr>
    </w:p>
    <w:p w14:paraId="02261262" w14:textId="77777777" w:rsidR="006B67F8" w:rsidRDefault="003F6BC0">
      <w:pPr>
        <w:pStyle w:val="1"/>
        <w:spacing w:before="71"/>
        <w:ind w:left="122"/>
      </w:pPr>
      <w:r>
        <w:lastRenderedPageBreak/>
        <w:t>Слушали:</w:t>
      </w:r>
    </w:p>
    <w:p w14:paraId="099BE9A2" w14:textId="4B40EE24" w:rsidR="006B67F8" w:rsidRDefault="003F6BC0" w:rsidP="003F6BC0">
      <w:pPr>
        <w:pStyle w:val="a3"/>
        <w:spacing w:before="7" w:line="252" w:lineRule="auto"/>
        <w:ind w:left="122" w:firstLine="592"/>
      </w:pP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последнему</w:t>
      </w:r>
      <w:r>
        <w:rPr>
          <w:spacing w:val="-14"/>
        </w:rPr>
        <w:t xml:space="preserve"> </w:t>
      </w:r>
      <w:r>
        <w:rPr>
          <w:spacing w:val="-1"/>
        </w:rPr>
        <w:t>вопросу</w:t>
      </w:r>
      <w:r>
        <w:rPr>
          <w:spacing w:val="-12"/>
        </w:rPr>
        <w:t xml:space="preserve"> </w:t>
      </w:r>
      <w:r>
        <w:rPr>
          <w:spacing w:val="-1"/>
        </w:rPr>
        <w:t>выступила</w:t>
      </w:r>
      <w:r>
        <w:rPr>
          <w:spacing w:val="-10"/>
        </w:rPr>
        <w:t xml:space="preserve"> </w:t>
      </w:r>
      <w:r w:rsidR="002E1FBD">
        <w:rPr>
          <w:color w:val="FF0000"/>
        </w:rPr>
        <w:t xml:space="preserve">Хабилова М.М. </w:t>
      </w:r>
      <w:r>
        <w:t>Был</w:t>
      </w:r>
      <w:r>
        <w:rPr>
          <w:spacing w:val="-9"/>
        </w:rPr>
        <w:t xml:space="preserve"> </w:t>
      </w:r>
      <w:r>
        <w:t>зачитан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предметам</w:t>
      </w:r>
      <w:r>
        <w:rPr>
          <w:spacing w:val="-4"/>
        </w:rPr>
        <w:t xml:space="preserve"> </w:t>
      </w:r>
      <w:r>
        <w:t>ЕМЦ.</w:t>
      </w:r>
    </w:p>
    <w:p w14:paraId="3D5EAFE4" w14:textId="77777777" w:rsidR="006B67F8" w:rsidRDefault="003F6BC0">
      <w:pPr>
        <w:pStyle w:val="1"/>
        <w:ind w:left="132"/>
      </w:pPr>
      <w:r>
        <w:rPr>
          <w:w w:val="95"/>
        </w:rPr>
        <w:t>Решение.</w:t>
      </w:r>
    </w:p>
    <w:p w14:paraId="748E8599" w14:textId="77777777" w:rsidR="006B67F8" w:rsidRDefault="003F6BC0">
      <w:pPr>
        <w:pStyle w:val="a3"/>
        <w:spacing w:before="5" w:line="242" w:lineRule="auto"/>
        <w:ind w:left="122" w:firstLine="710"/>
      </w:pPr>
      <w:r>
        <w:t>Отводить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уроках</w:t>
      </w:r>
      <w:r>
        <w:rPr>
          <w:spacing w:val="-5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повторение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закрепление</w:t>
      </w:r>
      <w:r>
        <w:rPr>
          <w:spacing w:val="-10"/>
        </w:rPr>
        <w:t xml:space="preserve"> </w:t>
      </w:r>
      <w:r>
        <w:t>тем,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показали</w:t>
      </w:r>
      <w:r>
        <w:rPr>
          <w:spacing w:val="-7"/>
        </w:rPr>
        <w:t xml:space="preserve"> </w:t>
      </w:r>
      <w:r>
        <w:t>плохие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проводить</w:t>
      </w:r>
      <w:r>
        <w:rPr>
          <w:spacing w:val="-6"/>
        </w:rPr>
        <w:t xml:space="preserve"> </w:t>
      </w:r>
      <w:r>
        <w:t>дополнительные</w:t>
      </w:r>
      <w:r>
        <w:rPr>
          <w:spacing w:val="-8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консультации.</w:t>
      </w:r>
    </w:p>
    <w:p w14:paraId="1AA82FF3" w14:textId="77777777" w:rsidR="006B67F8" w:rsidRDefault="006B67F8">
      <w:pPr>
        <w:pStyle w:val="a3"/>
        <w:rPr>
          <w:sz w:val="26"/>
        </w:rPr>
      </w:pPr>
    </w:p>
    <w:p w14:paraId="41445060" w14:textId="77777777" w:rsidR="006B67F8" w:rsidRDefault="006B67F8">
      <w:pPr>
        <w:pStyle w:val="a3"/>
        <w:rPr>
          <w:sz w:val="26"/>
        </w:rPr>
      </w:pPr>
    </w:p>
    <w:p w14:paraId="74CC3735" w14:textId="77777777" w:rsidR="006B67F8" w:rsidRDefault="006B67F8">
      <w:pPr>
        <w:pStyle w:val="a3"/>
        <w:rPr>
          <w:sz w:val="26"/>
        </w:rPr>
      </w:pPr>
    </w:p>
    <w:p w14:paraId="596EDF45" w14:textId="77777777" w:rsidR="006B67F8" w:rsidRDefault="006B67F8">
      <w:pPr>
        <w:pStyle w:val="a3"/>
        <w:rPr>
          <w:sz w:val="26"/>
        </w:rPr>
      </w:pPr>
    </w:p>
    <w:p w14:paraId="0D782D04" w14:textId="299D7535" w:rsidR="006B67F8" w:rsidRPr="003F6BC0" w:rsidRDefault="003F6BC0">
      <w:pPr>
        <w:tabs>
          <w:tab w:val="left" w:pos="4191"/>
        </w:tabs>
        <w:spacing w:before="186"/>
        <w:ind w:left="1495"/>
        <w:rPr>
          <w:color w:val="FF0000"/>
          <w:sz w:val="24"/>
        </w:rPr>
      </w:pPr>
      <w:r>
        <w:rPr>
          <w:b/>
          <w:sz w:val="24"/>
        </w:rPr>
        <w:t>Руководитель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МО</w:t>
      </w:r>
      <w:r>
        <w:rPr>
          <w:b/>
          <w:sz w:val="24"/>
        </w:rPr>
        <w:tab/>
      </w:r>
      <w:r w:rsidR="002E1FBD">
        <w:rPr>
          <w:color w:val="FF0000"/>
          <w:sz w:val="24"/>
        </w:rPr>
        <w:t>Хабилова М.М.</w:t>
      </w:r>
    </w:p>
    <w:sectPr w:rsidR="006B67F8" w:rsidRPr="003F6BC0">
      <w:pgSz w:w="11910" w:h="16840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11AD4"/>
    <w:multiLevelType w:val="hybridMultilevel"/>
    <w:tmpl w:val="F424B542"/>
    <w:lvl w:ilvl="0" w:tplc="511CF330">
      <w:start w:val="1"/>
      <w:numFmt w:val="decimal"/>
      <w:lvlText w:val="%1."/>
      <w:lvlJc w:val="left"/>
      <w:pPr>
        <w:ind w:left="113" w:hanging="300"/>
        <w:jc w:val="left"/>
      </w:pPr>
      <w:rPr>
        <w:rFonts w:hint="default"/>
        <w:w w:val="100"/>
        <w:lang w:val="ru-RU" w:eastAsia="en-US" w:bidi="ar-SA"/>
      </w:rPr>
    </w:lvl>
    <w:lvl w:ilvl="1" w:tplc="297CE0F0">
      <w:numFmt w:val="bullet"/>
      <w:lvlText w:val="•"/>
      <w:lvlJc w:val="left"/>
      <w:pPr>
        <w:ind w:left="1122" w:hanging="300"/>
      </w:pPr>
      <w:rPr>
        <w:rFonts w:hint="default"/>
        <w:lang w:val="ru-RU" w:eastAsia="en-US" w:bidi="ar-SA"/>
      </w:rPr>
    </w:lvl>
    <w:lvl w:ilvl="2" w:tplc="EF44C544">
      <w:numFmt w:val="bullet"/>
      <w:lvlText w:val="•"/>
      <w:lvlJc w:val="left"/>
      <w:pPr>
        <w:ind w:left="2125" w:hanging="300"/>
      </w:pPr>
      <w:rPr>
        <w:rFonts w:hint="default"/>
        <w:lang w:val="ru-RU" w:eastAsia="en-US" w:bidi="ar-SA"/>
      </w:rPr>
    </w:lvl>
    <w:lvl w:ilvl="3" w:tplc="75DE4B24">
      <w:numFmt w:val="bullet"/>
      <w:lvlText w:val="•"/>
      <w:lvlJc w:val="left"/>
      <w:pPr>
        <w:ind w:left="3127" w:hanging="300"/>
      </w:pPr>
      <w:rPr>
        <w:rFonts w:hint="default"/>
        <w:lang w:val="ru-RU" w:eastAsia="en-US" w:bidi="ar-SA"/>
      </w:rPr>
    </w:lvl>
    <w:lvl w:ilvl="4" w:tplc="0D4EEDF0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A1163086">
      <w:numFmt w:val="bullet"/>
      <w:lvlText w:val="•"/>
      <w:lvlJc w:val="left"/>
      <w:pPr>
        <w:ind w:left="5133" w:hanging="300"/>
      </w:pPr>
      <w:rPr>
        <w:rFonts w:hint="default"/>
        <w:lang w:val="ru-RU" w:eastAsia="en-US" w:bidi="ar-SA"/>
      </w:rPr>
    </w:lvl>
    <w:lvl w:ilvl="6" w:tplc="063EB1EA">
      <w:numFmt w:val="bullet"/>
      <w:lvlText w:val="•"/>
      <w:lvlJc w:val="left"/>
      <w:pPr>
        <w:ind w:left="6135" w:hanging="300"/>
      </w:pPr>
      <w:rPr>
        <w:rFonts w:hint="default"/>
        <w:lang w:val="ru-RU" w:eastAsia="en-US" w:bidi="ar-SA"/>
      </w:rPr>
    </w:lvl>
    <w:lvl w:ilvl="7" w:tplc="F5ECE2F6">
      <w:numFmt w:val="bullet"/>
      <w:lvlText w:val="•"/>
      <w:lvlJc w:val="left"/>
      <w:pPr>
        <w:ind w:left="7138" w:hanging="300"/>
      </w:pPr>
      <w:rPr>
        <w:rFonts w:hint="default"/>
        <w:lang w:val="ru-RU" w:eastAsia="en-US" w:bidi="ar-SA"/>
      </w:rPr>
    </w:lvl>
    <w:lvl w:ilvl="8" w:tplc="95B6E558">
      <w:numFmt w:val="bullet"/>
      <w:lvlText w:val="•"/>
      <w:lvlJc w:val="left"/>
      <w:pPr>
        <w:ind w:left="8141" w:hanging="300"/>
      </w:pPr>
      <w:rPr>
        <w:rFonts w:hint="default"/>
        <w:lang w:val="ru-RU" w:eastAsia="en-US" w:bidi="ar-SA"/>
      </w:rPr>
    </w:lvl>
  </w:abstractNum>
  <w:num w:numId="1" w16cid:durableId="1334916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67F8"/>
    <w:rsid w:val="000928D1"/>
    <w:rsid w:val="00145DD4"/>
    <w:rsid w:val="002E1FBD"/>
    <w:rsid w:val="003F6BC0"/>
    <w:rsid w:val="006B67F8"/>
    <w:rsid w:val="008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AC79"/>
  <w15:docId w15:val="{27514012-B6A9-4066-8B2F-B0FBBADC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9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2023-12-25T07:16:00Z</dcterms:created>
  <dcterms:modified xsi:type="dcterms:W3CDTF">2025-03-25T11:58:00Z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2023-12-25T00:00:00Z</vt:filetime>
  </property>
</Properties>
</file>