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A34" w:rsidRPr="00C9071C" w:rsidRDefault="00C9071C">
      <w:pPr>
        <w:rPr>
          <w:rFonts w:ascii="Times New Roman" w:hAnsi="Times New Roman" w:cs="Times New Roman"/>
          <w:sz w:val="72"/>
          <w:szCs w:val="72"/>
        </w:rPr>
      </w:pPr>
      <w:bookmarkStart w:id="0" w:name="_GoBack"/>
      <w:r w:rsidRPr="00C9071C">
        <w:rPr>
          <w:rFonts w:ascii="Times New Roman" w:hAnsi="Times New Roman" w:cs="Times New Roman"/>
          <w:color w:val="273350"/>
          <w:sz w:val="72"/>
          <w:szCs w:val="72"/>
          <w:shd w:val="clear" w:color="auto" w:fill="FFFFFF"/>
        </w:rPr>
        <w:t>Образовательное учреждение не оказывает платные услуги.</w:t>
      </w:r>
      <w:bookmarkEnd w:id="0"/>
    </w:p>
    <w:sectPr w:rsidR="00034A34" w:rsidRPr="00C90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03"/>
    <w:rsid w:val="00034A34"/>
    <w:rsid w:val="00C9071C"/>
    <w:rsid w:val="00E3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32409-6B4D-4DA2-8105-B7F26F3D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2023-02-18T05:36:00Z</dcterms:created>
  <dcterms:modified xsi:type="dcterms:W3CDTF">2023-02-18T05:36:00Z</dcterms:modified>
</cp:coreProperties>
</file>